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63DBB">
        <w:rPr>
          <w:rFonts w:ascii="Times New Roman" w:hAnsi="Times New Roman" w:cs="Times New Roman"/>
          <w:b/>
          <w:sz w:val="28"/>
        </w:rPr>
        <w:t>Department of Geography B.SC.</w:t>
      </w:r>
      <w:proofErr w:type="gramEnd"/>
      <w:r w:rsidRPr="00063D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3DBB">
        <w:rPr>
          <w:rFonts w:ascii="Times New Roman" w:hAnsi="Times New Roman" w:cs="Times New Roman"/>
          <w:b/>
          <w:sz w:val="28"/>
        </w:rPr>
        <w:t>Honours</w:t>
      </w:r>
      <w:proofErr w:type="spellEnd"/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Academic Calendar</w:t>
      </w:r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Semester – I (Session: 2018 – 2019)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3430"/>
        <w:gridCol w:w="1099"/>
        <w:gridCol w:w="993"/>
        <w:gridCol w:w="993"/>
        <w:gridCol w:w="608"/>
        <w:gridCol w:w="385"/>
        <w:gridCol w:w="875"/>
        <w:gridCol w:w="389"/>
        <w:gridCol w:w="421"/>
        <w:gridCol w:w="630"/>
        <w:gridCol w:w="1080"/>
        <w:gridCol w:w="1170"/>
      </w:tblGrid>
      <w:tr w:rsidR="00DF129B" w:rsidTr="001B4F21">
        <w:trPr>
          <w:trHeight w:val="818"/>
        </w:trPr>
        <w:tc>
          <w:tcPr>
            <w:tcW w:w="1535" w:type="dxa"/>
          </w:tcPr>
          <w:p w:rsidR="007F4DBE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F4DBE" w:rsidRPr="009511ED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3430" w:type="dxa"/>
          </w:tcPr>
          <w:p w:rsidR="007F4DBE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F4DBE" w:rsidRPr="009511ED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Course Content</w:t>
            </w:r>
          </w:p>
        </w:tc>
        <w:tc>
          <w:tcPr>
            <w:tcW w:w="1099" w:type="dxa"/>
          </w:tcPr>
          <w:p w:rsidR="007758A0" w:rsidRDefault="007758A0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Credits &amp;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93" w:type="dxa"/>
          </w:tcPr>
          <w:p w:rsidR="007758A0" w:rsidRDefault="007758A0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No. of Lectures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Weeks   </w:t>
            </w:r>
          </w:p>
        </w:tc>
        <w:tc>
          <w:tcPr>
            <w:tcW w:w="993" w:type="dxa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July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(2-3)   </w:t>
            </w:r>
          </w:p>
        </w:tc>
        <w:tc>
          <w:tcPr>
            <w:tcW w:w="993" w:type="dxa"/>
            <w:gridSpan w:val="2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August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(04)   </w:t>
            </w:r>
          </w:p>
        </w:tc>
        <w:tc>
          <w:tcPr>
            <w:tcW w:w="1264" w:type="dxa"/>
            <w:gridSpan w:val="2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September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    (04)</w:t>
            </w:r>
          </w:p>
        </w:tc>
        <w:tc>
          <w:tcPr>
            <w:tcW w:w="1051" w:type="dxa"/>
            <w:gridSpan w:val="2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October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   (02)</w:t>
            </w:r>
          </w:p>
        </w:tc>
        <w:tc>
          <w:tcPr>
            <w:tcW w:w="1080" w:type="dxa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November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     (02)</w:t>
            </w:r>
          </w:p>
        </w:tc>
        <w:tc>
          <w:tcPr>
            <w:tcW w:w="1170" w:type="dxa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December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(2018)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Weeks     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 (3 -4)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67E51" w:rsidTr="005245F6">
        <w:trPr>
          <w:cantSplit/>
          <w:trHeight w:val="4200"/>
        </w:trPr>
        <w:tc>
          <w:tcPr>
            <w:tcW w:w="1535" w:type="dxa"/>
          </w:tcPr>
          <w:p w:rsidR="00367E51" w:rsidRDefault="00367E51" w:rsidP="00D41783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  <w:p w:rsidR="00367E51" w:rsidRPr="00C609BB" w:rsidRDefault="00367E51" w:rsidP="00C609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51" w:rsidRPr="00C609BB" w:rsidRDefault="00367E51" w:rsidP="00C609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B">
              <w:rPr>
                <w:rFonts w:ascii="Times New Roman" w:hAnsi="Times New Roman" w:cs="Times New Roman"/>
                <w:b/>
                <w:sz w:val="20"/>
                <w:szCs w:val="20"/>
              </w:rPr>
              <w:t>GEOACOR</w:t>
            </w:r>
            <w:r w:rsidR="00C609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09BB">
              <w:rPr>
                <w:rFonts w:ascii="Times New Roman" w:hAnsi="Times New Roman" w:cs="Times New Roman"/>
                <w:b/>
                <w:sz w:val="20"/>
                <w:szCs w:val="20"/>
              </w:rPr>
              <w:t>01T</w:t>
            </w:r>
          </w:p>
          <w:p w:rsidR="00367E51" w:rsidRPr="00C609BB" w:rsidRDefault="00367E51" w:rsidP="00C609B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7E51" w:rsidRPr="00C609BB" w:rsidRDefault="00367E51" w:rsidP="00C609B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09BB">
              <w:rPr>
                <w:rFonts w:ascii="Times New Roman" w:hAnsi="Times New Roman" w:cs="Times New Roman"/>
                <w:b/>
                <w:sz w:val="20"/>
                <w:szCs w:val="20"/>
              </w:rPr>
              <w:t>Geotectonics</w:t>
            </w:r>
            <w:proofErr w:type="spellEnd"/>
          </w:p>
          <w:p w:rsidR="00367E51" w:rsidRPr="00C609BB" w:rsidRDefault="00367E51" w:rsidP="00C609B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9BB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</w:p>
          <w:p w:rsidR="00367E51" w:rsidRPr="00C609BB" w:rsidRDefault="00367E51" w:rsidP="00C609B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609BB">
              <w:rPr>
                <w:rFonts w:ascii="Times New Roman" w:hAnsi="Times New Roman" w:cs="Times New Roman"/>
                <w:b/>
                <w:sz w:val="18"/>
                <w:szCs w:val="20"/>
              </w:rPr>
              <w:t>Geomorphology</w:t>
            </w:r>
          </w:p>
          <w:p w:rsidR="00367E51" w:rsidRPr="00250915" w:rsidRDefault="00367E51" w:rsidP="00D41783">
            <w:pPr>
              <w:rPr>
                <w:rFonts w:ascii="Times New Roman" w:hAnsi="Times New Roman" w:cs="Times New Roman"/>
                <w:sz w:val="16"/>
              </w:rPr>
            </w:pPr>
          </w:p>
          <w:p w:rsidR="00367E51" w:rsidRDefault="00367E51"/>
        </w:tc>
        <w:tc>
          <w:tcPr>
            <w:tcW w:w="3430" w:type="dxa"/>
          </w:tcPr>
          <w:p w:rsidR="00367E51" w:rsidRPr="004420C7" w:rsidRDefault="00367E51" w:rsidP="00D41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20C7">
              <w:rPr>
                <w:rFonts w:ascii="Times New Roman" w:hAnsi="Times New Roman" w:cs="Times New Roman"/>
                <w:b/>
              </w:rPr>
              <w:t xml:space="preserve">Unit I: </w:t>
            </w:r>
            <w:proofErr w:type="spellStart"/>
            <w:r w:rsidRPr="004420C7">
              <w:rPr>
                <w:rFonts w:ascii="Times New Roman" w:hAnsi="Times New Roman" w:cs="Times New Roman"/>
                <w:b/>
              </w:rPr>
              <w:t>Geotectonics</w:t>
            </w:r>
            <w:proofErr w:type="spellEnd"/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>1. Earth’s tectonic and structural evolution with reference to geological time scale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 xml:space="preserve">2. Earth’s interior with special reference to seismology.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</w:rPr>
              <w:t>Isostasy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</w:rPr>
              <w:t>: Models of Airy and Pratt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 xml:space="preserve">3. Plate Tectonics as a unified theory of global tectonics: Processes and landforms at plate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</w:rPr>
              <w:t>marginsand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</w:rPr>
              <w:t xml:space="preserve"> hotspots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>4. Folds and Faults—origin and types</w:t>
            </w:r>
          </w:p>
          <w:p w:rsidR="00367E51" w:rsidRPr="00D41783" w:rsidRDefault="00367E51" w:rsidP="00D41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spacing w:after="0" w:line="0" w:lineRule="atLeas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 w:rsidRPr="00D41783">
              <w:rPr>
                <w:rFonts w:ascii="Times New Roman" w:hAnsi="Times New Roman" w:cs="Times New Roman"/>
                <w:b/>
              </w:rPr>
              <w:t>Unit II: Geomorphology</w:t>
            </w:r>
          </w:p>
          <w:p w:rsidR="00367E51" w:rsidRPr="00D41783" w:rsidRDefault="00367E51" w:rsidP="00D4178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 xml:space="preserve">5.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</w:rPr>
              <w:t>Degradational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</w:rPr>
              <w:t xml:space="preserve"> processes: Weathering, mass wasting and resultant landforms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 xml:space="preserve">6. Development of river network and landforms on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</w:rPr>
              <w:t>uniclinal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</w:rPr>
              <w:t xml:space="preserve"> and folded structures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 xml:space="preserve">7. Development of landforms on granites, basalts and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</w:rPr>
              <w:t>limestones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</w:rPr>
              <w:t>.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  <w:r w:rsidRPr="00D41783">
              <w:rPr>
                <w:rFonts w:ascii="Times New Roman" w:hAnsi="Times New Roman" w:cs="Times New Roman"/>
                <w:sz w:val="18"/>
              </w:rPr>
              <w:t>8. Coastal processes and landforms</w:t>
            </w: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</w:rPr>
            </w:pPr>
          </w:p>
          <w:p w:rsidR="00367E51" w:rsidRPr="00D41783" w:rsidRDefault="00367E51" w:rsidP="00D4178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41783">
              <w:rPr>
                <w:rFonts w:ascii="Times New Roman" w:hAnsi="Times New Roman" w:cs="Times New Roman"/>
                <w:sz w:val="18"/>
                <w:szCs w:val="18"/>
              </w:rPr>
              <w:t xml:space="preserve">9. Glacial and </w:t>
            </w:r>
            <w:proofErr w:type="spellStart"/>
            <w:r w:rsidRPr="00D41783">
              <w:rPr>
                <w:rFonts w:ascii="Times New Roman" w:hAnsi="Times New Roman" w:cs="Times New Roman"/>
                <w:sz w:val="18"/>
                <w:szCs w:val="18"/>
              </w:rPr>
              <w:t>glacio</w:t>
            </w:r>
            <w:proofErr w:type="spellEnd"/>
            <w:r w:rsidRPr="00D41783">
              <w:rPr>
                <w:rFonts w:ascii="Times New Roman" w:hAnsi="Times New Roman" w:cs="Times New Roman"/>
                <w:sz w:val="18"/>
                <w:szCs w:val="18"/>
              </w:rPr>
              <w:t>-fluvial processes and landforms</w:t>
            </w:r>
          </w:p>
          <w:p w:rsidR="00367E51" w:rsidRDefault="00367E51" w:rsidP="00D77BA7">
            <w:pPr>
              <w:spacing w:after="0" w:line="0" w:lineRule="atLeast"/>
            </w:pPr>
          </w:p>
        </w:tc>
        <w:tc>
          <w:tcPr>
            <w:tcW w:w="1099" w:type="dxa"/>
          </w:tcPr>
          <w:p w:rsidR="00CB6BCF" w:rsidRDefault="00CB6BCF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B6BCF" w:rsidRPr="0028052F" w:rsidRDefault="00CB6BCF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52F">
              <w:rPr>
                <w:rFonts w:ascii="Times New Roman" w:hAnsi="Times New Roman" w:cs="Times New Roman"/>
                <w:b/>
                <w:sz w:val="20"/>
              </w:rPr>
              <w:t>Credits (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4)</w:t>
            </w:r>
          </w:p>
          <w:p w:rsidR="00CB6BCF" w:rsidRDefault="00CB6BCF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52F">
              <w:rPr>
                <w:rFonts w:ascii="Times New Roman" w:hAnsi="Times New Roman" w:cs="Times New Roman"/>
                <w:b/>
                <w:sz w:val="20"/>
              </w:rPr>
              <w:t>Marks (50)</w:t>
            </w:r>
          </w:p>
          <w:p w:rsidR="00367E51" w:rsidRPr="00CB6BCF" w:rsidRDefault="00CB6BCF" w:rsidP="00CB6BCF">
            <w:pPr>
              <w:spacing w:after="0" w:line="0" w:lineRule="atLeast"/>
              <w:jc w:val="center"/>
              <w:rPr>
                <w:b/>
              </w:rPr>
            </w:pPr>
            <w:r w:rsidRPr="00CB6BCF">
              <w:rPr>
                <w:b/>
              </w:rPr>
              <w:t>Classes</w:t>
            </w:r>
          </w:p>
          <w:p w:rsidR="00CB6BCF" w:rsidRDefault="00CB6BCF" w:rsidP="00CB6BCF">
            <w:pPr>
              <w:spacing w:after="0" w:line="0" w:lineRule="atLeast"/>
              <w:jc w:val="center"/>
            </w:pPr>
            <w:r w:rsidRPr="00CB6BCF">
              <w:rPr>
                <w:b/>
              </w:rPr>
              <w:t>(60)</w:t>
            </w:r>
          </w:p>
        </w:tc>
        <w:tc>
          <w:tcPr>
            <w:tcW w:w="993" w:type="dxa"/>
          </w:tcPr>
          <w:p w:rsidR="00367E51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(17)</w:t>
            </w: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04</w:t>
            </w: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04</w:t>
            </w: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04</w:t>
            </w: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05</w:t>
            </w: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0E11BA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(43)</w:t>
            </w: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04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06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08</w:t>
            </w: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05</w:t>
            </w: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06</w:t>
            </w:r>
          </w:p>
        </w:tc>
        <w:tc>
          <w:tcPr>
            <w:tcW w:w="993" w:type="dxa"/>
          </w:tcPr>
          <w:p w:rsidR="00367E51" w:rsidRPr="005245F6" w:rsidRDefault="00367E5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B6504F" w:rsidRPr="005245F6" w:rsidRDefault="00B6504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01</w:t>
            </w: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01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608" w:type="dxa"/>
          </w:tcPr>
          <w:p w:rsidR="00367E51" w:rsidRPr="005245F6" w:rsidRDefault="00367E5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E411A7" w:rsidRPr="005245F6" w:rsidRDefault="00E411A7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E411A7" w:rsidRPr="005245F6" w:rsidRDefault="00E411A7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E411A7" w:rsidRPr="005245F6" w:rsidRDefault="00E411A7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E411A7" w:rsidRPr="005245F6" w:rsidRDefault="00E411A7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E411A7" w:rsidRPr="005245F6" w:rsidRDefault="00E411A7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03</w:t>
            </w: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03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rFonts w:cstheme="minorHAnsi"/>
                <w:b/>
              </w:rPr>
            </w:pPr>
            <w:r w:rsidRPr="005245F6">
              <w:rPr>
                <w:rFonts w:cstheme="minorHAnsi"/>
                <w:b/>
              </w:rPr>
              <w:t>02</w:t>
            </w:r>
          </w:p>
        </w:tc>
        <w:tc>
          <w:tcPr>
            <w:tcW w:w="385" w:type="dxa"/>
            <w:textDirection w:val="btLr"/>
          </w:tcPr>
          <w:p w:rsidR="001B4F21" w:rsidRPr="001B4F21" w:rsidRDefault="001B4F21" w:rsidP="001B4F2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Assessment Phase - I</w:t>
            </w:r>
          </w:p>
          <w:p w:rsidR="00956301" w:rsidRPr="001B4F21" w:rsidRDefault="00956301" w:rsidP="001B4F21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</w:p>
          <w:p w:rsidR="00367E51" w:rsidRDefault="00367E51" w:rsidP="001B4F21">
            <w:pPr>
              <w:ind w:left="113" w:right="113"/>
            </w:pPr>
          </w:p>
        </w:tc>
        <w:tc>
          <w:tcPr>
            <w:tcW w:w="875" w:type="dxa"/>
          </w:tcPr>
          <w:p w:rsidR="00367E51" w:rsidRDefault="00367E51"/>
          <w:p w:rsidR="00CB6BCF" w:rsidRDefault="00CB6BCF"/>
          <w:p w:rsidR="00CB6BCF" w:rsidRDefault="00CB6BCF"/>
          <w:p w:rsidR="00CB6BCF" w:rsidRDefault="00CB6BCF"/>
          <w:p w:rsidR="00CB6BCF" w:rsidRDefault="00CB6BCF" w:rsidP="00E411A7">
            <w:pPr>
              <w:spacing w:after="0" w:line="0" w:lineRule="atLeast"/>
            </w:pPr>
          </w:p>
          <w:p w:rsidR="00E411A7" w:rsidRDefault="00E411A7" w:rsidP="00E411A7">
            <w:pPr>
              <w:spacing w:after="0" w:line="0" w:lineRule="atLeast"/>
            </w:pPr>
          </w:p>
          <w:p w:rsidR="001445A1" w:rsidRDefault="001445A1" w:rsidP="00E411A7">
            <w:pPr>
              <w:spacing w:after="0" w:line="0" w:lineRule="atLeast"/>
            </w:pPr>
          </w:p>
          <w:p w:rsidR="00CB6BCF" w:rsidRPr="005245F6" w:rsidRDefault="00CB6BCF" w:rsidP="005245F6">
            <w:pPr>
              <w:spacing w:after="0" w:line="0" w:lineRule="atLeast"/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1445A1" w:rsidRPr="005245F6" w:rsidRDefault="001445A1" w:rsidP="005245F6">
            <w:pPr>
              <w:spacing w:after="0" w:line="0" w:lineRule="atLeast"/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b/>
              </w:rPr>
            </w:pPr>
            <w:r w:rsidRPr="005245F6">
              <w:rPr>
                <w:b/>
              </w:rPr>
              <w:t>03</w:t>
            </w: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spacing w:after="0" w:line="0" w:lineRule="atLeast"/>
              <w:jc w:val="center"/>
              <w:rPr>
                <w:b/>
              </w:rPr>
            </w:pPr>
            <w:r w:rsidRPr="005245F6">
              <w:rPr>
                <w:b/>
              </w:rPr>
              <w:t>03</w:t>
            </w: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b/>
              </w:rPr>
            </w:pPr>
            <w:r w:rsidRPr="005245F6">
              <w:rPr>
                <w:b/>
              </w:rPr>
              <w:t>04</w:t>
            </w:r>
          </w:p>
          <w:p w:rsidR="00954D46" w:rsidRPr="005245F6" w:rsidRDefault="00954D46" w:rsidP="005245F6">
            <w:pPr>
              <w:spacing w:after="0" w:line="0" w:lineRule="atLeast"/>
              <w:jc w:val="center"/>
              <w:rPr>
                <w:b/>
              </w:rPr>
            </w:pPr>
          </w:p>
          <w:p w:rsidR="00954D46" w:rsidRDefault="00954D46" w:rsidP="005245F6">
            <w:pPr>
              <w:spacing w:after="0" w:line="0" w:lineRule="atLeast"/>
              <w:jc w:val="center"/>
            </w:pPr>
            <w:r w:rsidRPr="005245F6">
              <w:rPr>
                <w:b/>
              </w:rPr>
              <w:t>02</w:t>
            </w:r>
          </w:p>
        </w:tc>
        <w:tc>
          <w:tcPr>
            <w:tcW w:w="389" w:type="dxa"/>
            <w:textDirection w:val="btLr"/>
          </w:tcPr>
          <w:p w:rsidR="001B4F21" w:rsidRDefault="001B4F21" w:rsidP="001B4F2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</w:t>
            </w:r>
          </w:p>
          <w:p w:rsidR="00367E51" w:rsidRDefault="00367E51" w:rsidP="001B4F21">
            <w:pPr>
              <w:ind w:left="113" w:right="113"/>
            </w:pPr>
          </w:p>
        </w:tc>
        <w:tc>
          <w:tcPr>
            <w:tcW w:w="421" w:type="dxa"/>
            <w:textDirection w:val="btLr"/>
          </w:tcPr>
          <w:p w:rsidR="005245F6" w:rsidRDefault="005245F6" w:rsidP="005245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III</w:t>
            </w:r>
          </w:p>
          <w:p w:rsidR="00367E51" w:rsidRDefault="00367E51" w:rsidP="005245F6">
            <w:pPr>
              <w:ind w:left="113" w:right="113"/>
            </w:pPr>
          </w:p>
        </w:tc>
        <w:tc>
          <w:tcPr>
            <w:tcW w:w="630" w:type="dxa"/>
          </w:tcPr>
          <w:p w:rsidR="00367E51" w:rsidRPr="005245F6" w:rsidRDefault="00367E51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954D46" w:rsidRPr="005245F6" w:rsidRDefault="00954D46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954D46" w:rsidRPr="005245F6" w:rsidRDefault="00954D46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02</w:t>
            </w: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367E51" w:rsidRPr="005245F6" w:rsidRDefault="00367E51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954D46" w:rsidRPr="005245F6" w:rsidRDefault="00954D46" w:rsidP="005245F6">
            <w:pPr>
              <w:jc w:val="center"/>
              <w:rPr>
                <w:b/>
              </w:rPr>
            </w:pPr>
          </w:p>
          <w:p w:rsidR="00954D46" w:rsidRPr="005245F6" w:rsidRDefault="00954D46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</w:tc>
        <w:tc>
          <w:tcPr>
            <w:tcW w:w="1170" w:type="dxa"/>
          </w:tcPr>
          <w:p w:rsidR="00367E51" w:rsidRPr="005245F6" w:rsidRDefault="00367E51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</w:p>
          <w:p w:rsidR="007B1995" w:rsidRPr="005245F6" w:rsidRDefault="007B1995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  <w:p w:rsidR="00954D46" w:rsidRPr="005245F6" w:rsidRDefault="00954D46" w:rsidP="005245F6">
            <w:pPr>
              <w:jc w:val="center"/>
              <w:rPr>
                <w:b/>
              </w:rPr>
            </w:pPr>
          </w:p>
          <w:p w:rsidR="00954D46" w:rsidRPr="005245F6" w:rsidRDefault="00954D46" w:rsidP="005245F6">
            <w:pPr>
              <w:jc w:val="center"/>
              <w:rPr>
                <w:b/>
              </w:rPr>
            </w:pPr>
            <w:r w:rsidRPr="005245F6">
              <w:rPr>
                <w:b/>
              </w:rPr>
              <w:t>01</w:t>
            </w:r>
          </w:p>
        </w:tc>
      </w:tr>
    </w:tbl>
    <w:tbl>
      <w:tblPr>
        <w:tblpPr w:leftFromText="180" w:rightFromText="180" w:vertAnchor="text" w:horzAnchor="margin" w:tblpY="-3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1080"/>
        <w:gridCol w:w="990"/>
        <w:gridCol w:w="990"/>
        <w:gridCol w:w="540"/>
        <w:gridCol w:w="450"/>
        <w:gridCol w:w="7"/>
        <w:gridCol w:w="803"/>
        <w:gridCol w:w="450"/>
        <w:gridCol w:w="7"/>
        <w:gridCol w:w="443"/>
        <w:gridCol w:w="540"/>
        <w:gridCol w:w="1080"/>
        <w:gridCol w:w="1260"/>
      </w:tblGrid>
      <w:tr w:rsidR="00976EBF" w:rsidRPr="007F4DBE" w:rsidTr="00451E0E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0E" w:rsidRPr="0032048D" w:rsidRDefault="00451E0E" w:rsidP="00451E0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F129B" w:rsidRPr="0032048D" w:rsidRDefault="00DF129B" w:rsidP="00854B8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2048D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B" w:rsidRPr="0032048D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F129B" w:rsidRPr="0032048D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2048D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59" w:rsidRDefault="003A6359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(3 -4)</w:t>
            </w:r>
          </w:p>
          <w:p w:rsidR="00DF129B" w:rsidRPr="006C1753" w:rsidRDefault="00DF129B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8B76CD" w:rsidTr="002621AA">
        <w:trPr>
          <w:trHeight w:val="19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D77BA7" w:rsidRDefault="008B76CD" w:rsidP="00451E0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Default="008B76CD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B76CD" w:rsidRDefault="008B76CD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 xml:space="preserve">10. Aeolian and </w:t>
            </w:r>
            <w:proofErr w:type="spellStart"/>
            <w:r w:rsidRPr="004420C7">
              <w:rPr>
                <w:rFonts w:ascii="Times New Roman" w:hAnsi="Times New Roman" w:cs="Times New Roman"/>
              </w:rPr>
              <w:t>fluvio-aeolian</w:t>
            </w:r>
            <w:proofErr w:type="spellEnd"/>
            <w:r w:rsidRPr="004420C7">
              <w:rPr>
                <w:rFonts w:ascii="Times New Roman" w:hAnsi="Times New Roman" w:cs="Times New Roman"/>
              </w:rPr>
              <w:t xml:space="preserve"> processes and landforms</w:t>
            </w:r>
          </w:p>
          <w:p w:rsidR="008B76CD" w:rsidRPr="004420C7" w:rsidRDefault="008B76CD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B76CD" w:rsidRPr="001A0437" w:rsidRDefault="008B76CD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 xml:space="preserve">11. Models on landscape evolution: Views of Davis, </w:t>
            </w:r>
            <w:proofErr w:type="spellStart"/>
            <w:r w:rsidRPr="004420C7">
              <w:rPr>
                <w:rFonts w:ascii="Times New Roman" w:hAnsi="Times New Roman" w:cs="Times New Roman"/>
              </w:rPr>
              <w:t>Penck</w:t>
            </w:r>
            <w:proofErr w:type="spellEnd"/>
            <w:r w:rsidRPr="004420C7">
              <w:rPr>
                <w:rFonts w:ascii="Times New Roman" w:hAnsi="Times New Roman" w:cs="Times New Roman"/>
              </w:rPr>
              <w:t xml:space="preserve"> and Hack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Default="008B76CD" w:rsidP="00451E0E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08</w:t>
            </w: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70011" w:rsidRDefault="008C0E48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</w:t>
            </w:r>
          </w:p>
          <w:p w:rsidR="008B76CD" w:rsidRDefault="008B76CD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EE7DF9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sz w:val="24"/>
              </w:rPr>
              <w:t>ternal</w:t>
            </w:r>
          </w:p>
          <w:p w:rsidR="008B76CD" w:rsidRDefault="008B76CD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6CD" w:rsidRDefault="008B76CD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6CD" w:rsidRDefault="00870011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Phase</w:t>
            </w:r>
          </w:p>
          <w:p w:rsidR="00870011" w:rsidRDefault="00870011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8B76CD" w:rsidRDefault="008B76CD" w:rsidP="008C0E48">
            <w:pPr>
              <w:ind w:left="113" w:right="113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CD" w:rsidRDefault="008B76CD" w:rsidP="00451E0E"/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48" w:rsidRDefault="008C0E48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</w:t>
            </w:r>
          </w:p>
          <w:p w:rsidR="00870011" w:rsidRDefault="00870011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6CD" w:rsidRDefault="008B76CD" w:rsidP="008C0E48">
            <w:pPr>
              <w:ind w:left="113" w:right="113"/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48" w:rsidRDefault="008C0E48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III</w:t>
            </w:r>
          </w:p>
          <w:p w:rsidR="00870011" w:rsidRDefault="00870011" w:rsidP="008C0E4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B76CD" w:rsidRDefault="008B76CD" w:rsidP="008C0E48">
            <w:pPr>
              <w:ind w:left="113" w:right="113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451E0E" w:rsidRPr="00A65FA5" w:rsidRDefault="00451E0E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</w:tc>
      </w:tr>
      <w:tr w:rsidR="008B76CD" w:rsidTr="002621AA">
        <w:trPr>
          <w:trHeight w:val="48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45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A0437" w:rsidRDefault="001A0437" w:rsidP="00451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07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GEOACOR</w:t>
            </w:r>
            <w:r w:rsidR="005169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Pr="009D079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02T </w:t>
            </w:r>
            <w:r w:rsidRPr="00C525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Cartographic Techniques</w:t>
            </w:r>
          </w:p>
          <w:p w:rsidR="001A0437" w:rsidRDefault="001A0437" w:rsidP="00451E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B76CD" w:rsidRPr="00D77BA7" w:rsidRDefault="008B76CD" w:rsidP="00451E0E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>1. Maps: Classification and types. Components of a map</w:t>
            </w:r>
          </w:p>
          <w:p w:rsidR="001A0437" w:rsidRPr="004420C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 xml:space="preserve">2. Concept and application of scales: Plain, comparative, diagonal and </w:t>
            </w:r>
            <w:proofErr w:type="spellStart"/>
            <w:r w:rsidRPr="004420C7">
              <w:rPr>
                <w:rFonts w:ascii="Times New Roman" w:hAnsi="Times New Roman" w:cs="Times New Roman"/>
              </w:rPr>
              <w:t>vernier</w:t>
            </w:r>
            <w:proofErr w:type="spellEnd"/>
          </w:p>
          <w:p w:rsidR="001A0437" w:rsidRPr="004420C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 xml:space="preserve">3. Survey of India topographical maps: Reference scheme of old and open series. Information </w:t>
            </w:r>
            <w:proofErr w:type="spellStart"/>
            <w:r w:rsidRPr="004420C7">
              <w:rPr>
                <w:rFonts w:ascii="Times New Roman" w:hAnsi="Times New Roman" w:cs="Times New Roman"/>
              </w:rPr>
              <w:t>onthe</w:t>
            </w:r>
            <w:proofErr w:type="spellEnd"/>
            <w:r w:rsidRPr="004420C7">
              <w:rPr>
                <w:rFonts w:ascii="Times New Roman" w:hAnsi="Times New Roman" w:cs="Times New Roman"/>
              </w:rPr>
              <w:t xml:space="preserve"> margin of maps</w:t>
            </w: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>4. Coordinate systems: Polar and rectangular</w:t>
            </w:r>
          </w:p>
          <w:p w:rsidR="001A0437" w:rsidRPr="004420C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>5. Concept of generating globe and UTM projection</w:t>
            </w:r>
          </w:p>
          <w:p w:rsidR="001A0437" w:rsidRPr="004420C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1A043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>6. Grids: angular and linear systems of measurement</w:t>
            </w:r>
          </w:p>
          <w:p w:rsidR="001A0437" w:rsidRPr="004420C7" w:rsidRDefault="001A0437" w:rsidP="00451E0E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B76CD" w:rsidRDefault="001A0437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4420C7">
              <w:rPr>
                <w:rFonts w:ascii="Times New Roman" w:hAnsi="Times New Roman" w:cs="Times New Roman"/>
              </w:rPr>
              <w:t>7. Map projections: Classification, properties and uses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37" w:rsidRDefault="001A0437" w:rsidP="00451E0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A0437" w:rsidRPr="0028052F" w:rsidRDefault="001A0437" w:rsidP="00D343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52F">
              <w:rPr>
                <w:rFonts w:ascii="Times New Roman" w:hAnsi="Times New Roman" w:cs="Times New Roman"/>
                <w:b/>
                <w:sz w:val="20"/>
              </w:rPr>
              <w:t>Credits (4)</w:t>
            </w:r>
          </w:p>
          <w:p w:rsidR="001A0437" w:rsidRPr="0028052F" w:rsidRDefault="001A0437" w:rsidP="00D343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A0437" w:rsidRDefault="001A0437" w:rsidP="00D3438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52F">
              <w:rPr>
                <w:rFonts w:ascii="Times New Roman" w:hAnsi="Times New Roman" w:cs="Times New Roman"/>
                <w:b/>
                <w:sz w:val="20"/>
              </w:rPr>
              <w:t>Marks (50)</w:t>
            </w:r>
          </w:p>
          <w:p w:rsidR="00D34385" w:rsidRPr="00CB6BCF" w:rsidRDefault="00D34385" w:rsidP="00D34385">
            <w:pPr>
              <w:spacing w:after="0" w:line="0" w:lineRule="atLeast"/>
              <w:jc w:val="center"/>
              <w:rPr>
                <w:b/>
              </w:rPr>
            </w:pPr>
            <w:r w:rsidRPr="00CB6BCF">
              <w:rPr>
                <w:b/>
              </w:rPr>
              <w:t>Classes</w:t>
            </w:r>
          </w:p>
          <w:p w:rsidR="008B76CD" w:rsidRDefault="00D34385" w:rsidP="00D34385">
            <w:pPr>
              <w:jc w:val="center"/>
            </w:pPr>
            <w:r w:rsidRPr="00CB6BCF">
              <w:rPr>
                <w:b/>
              </w:rPr>
              <w:t>(60)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04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06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11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10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08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09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04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04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Default="008B76CD" w:rsidP="00451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  <w:p w:rsidR="00D34385" w:rsidRPr="00A65FA5" w:rsidRDefault="00D34385" w:rsidP="00A65FA5">
            <w:pPr>
              <w:jc w:val="center"/>
              <w:rPr>
                <w:b/>
              </w:rPr>
            </w:pPr>
          </w:p>
          <w:p w:rsidR="00D34385" w:rsidRPr="00A65FA5" w:rsidRDefault="00D34385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04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Default="00822611" w:rsidP="00A65FA5">
            <w:pPr>
              <w:jc w:val="center"/>
            </w:pPr>
            <w:r w:rsidRPr="00A65FA5">
              <w:rPr>
                <w:b/>
              </w:rPr>
              <w:t>02</w:t>
            </w: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Default="008B76CD" w:rsidP="00451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Default="008B76CD" w:rsidP="00451E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CD" w:rsidRPr="00A65FA5" w:rsidRDefault="008B76CD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01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02</w:t>
            </w:r>
          </w:p>
          <w:p w:rsidR="00822611" w:rsidRPr="00A65FA5" w:rsidRDefault="00822611" w:rsidP="00A65FA5">
            <w:pPr>
              <w:jc w:val="center"/>
              <w:rPr>
                <w:b/>
              </w:rPr>
            </w:pPr>
            <w:r w:rsidRPr="00A65FA5">
              <w:rPr>
                <w:b/>
              </w:rPr>
              <w:t>05</w:t>
            </w:r>
          </w:p>
        </w:tc>
      </w:tr>
    </w:tbl>
    <w:p w:rsidR="005E3DD8" w:rsidRDefault="005E3DD8"/>
    <w:tbl>
      <w:tblPr>
        <w:tblW w:w="1301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3330"/>
        <w:gridCol w:w="990"/>
        <w:gridCol w:w="900"/>
        <w:gridCol w:w="900"/>
        <w:gridCol w:w="540"/>
        <w:gridCol w:w="450"/>
        <w:gridCol w:w="810"/>
        <w:gridCol w:w="450"/>
        <w:gridCol w:w="450"/>
        <w:gridCol w:w="450"/>
        <w:gridCol w:w="10"/>
        <w:gridCol w:w="1070"/>
        <w:gridCol w:w="10"/>
        <w:gridCol w:w="1180"/>
        <w:gridCol w:w="10"/>
      </w:tblGrid>
      <w:tr w:rsidR="005E3DD8" w:rsidRPr="007F4DBE" w:rsidTr="0051692D">
        <w:trPr>
          <w:gridAfter w:val="1"/>
          <w:wAfter w:w="10" w:type="dxa"/>
          <w:trHeight w:val="9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(3 -4)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D37A0F" w:rsidTr="00D93DC2">
        <w:trPr>
          <w:cantSplit/>
          <w:trHeight w:val="4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Default="00D37A0F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  <w:p w:rsidR="00D64B35" w:rsidRPr="00702BB4" w:rsidRDefault="00D64B35" w:rsidP="00D64B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64B35" w:rsidRPr="00702BB4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</w:pPr>
            <w:r w:rsidRPr="00702BB4"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  <w:t>GEOACOR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  <w:t xml:space="preserve"> </w:t>
            </w:r>
            <w:r w:rsidRPr="00702BB4"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  <w:t>01P</w:t>
            </w:r>
          </w:p>
          <w:p w:rsidR="00D64B35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</w:pPr>
          </w:p>
          <w:p w:rsidR="00D64B35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</w:pPr>
          </w:p>
          <w:p w:rsidR="00D64B35" w:rsidRPr="0051692D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IN"/>
              </w:rPr>
            </w:pPr>
            <w:proofErr w:type="spellStart"/>
            <w:r w:rsidRPr="00516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>Geotectonics</w:t>
            </w:r>
            <w:proofErr w:type="spellEnd"/>
            <w:r w:rsidRPr="005169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/>
              </w:rPr>
              <w:t xml:space="preserve"> and </w:t>
            </w:r>
            <w:r w:rsidRPr="0051692D">
              <w:rPr>
                <w:rFonts w:ascii="Times New Roman" w:hAnsi="Times New Roman" w:cs="Times New Roman"/>
                <w:b/>
                <w:bCs/>
                <w:sz w:val="18"/>
                <w:szCs w:val="20"/>
                <w:lang w:val="en-IN"/>
              </w:rPr>
              <w:t>Geomorphology</w:t>
            </w:r>
          </w:p>
          <w:p w:rsidR="00D64B35" w:rsidRPr="00D77BA7" w:rsidRDefault="00D64B35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5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</w:p>
          <w:p w:rsidR="00A54E25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 xml:space="preserve">1. </w:t>
            </w:r>
            <w:proofErr w:type="spellStart"/>
            <w:r w:rsidRPr="005579D2">
              <w:rPr>
                <w:rFonts w:ascii="Times New Roman" w:hAnsi="Times New Roman" w:cs="Times New Roman"/>
                <w:lang w:val="en-IN"/>
              </w:rPr>
              <w:t>Megascopic</w:t>
            </w:r>
            <w:proofErr w:type="spellEnd"/>
            <w:r w:rsidRPr="005579D2">
              <w:rPr>
                <w:rFonts w:ascii="Times New Roman" w:hAnsi="Times New Roman" w:cs="Times New Roman"/>
                <w:lang w:val="en-IN"/>
              </w:rPr>
              <w:t xml:space="preserve"> identification of</w:t>
            </w:r>
          </w:p>
          <w:p w:rsidR="00A54E25" w:rsidRDefault="00A54E2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</w:p>
          <w:p w:rsidR="00A54E25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 xml:space="preserve"> (a) </w:t>
            </w:r>
            <w:r w:rsidRPr="005579D2">
              <w:rPr>
                <w:rFonts w:ascii="Times New Roman" w:hAnsi="Times New Roman" w:cs="Times New Roman"/>
                <w:i/>
                <w:iCs/>
                <w:lang w:val="en-IN"/>
              </w:rPr>
              <w:t>mineral samples</w:t>
            </w:r>
            <w:r w:rsidRPr="005579D2">
              <w:rPr>
                <w:rFonts w:ascii="Times New Roman" w:hAnsi="Times New Roman" w:cs="Times New Roman"/>
                <w:lang w:val="en-IN"/>
              </w:rPr>
              <w:t>: Bauxite, calcite, chalcopyrite, feldspar, galena,</w:t>
            </w:r>
            <w:r w:rsidR="00A54E25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5579D2">
              <w:rPr>
                <w:rFonts w:ascii="Times New Roman" w:hAnsi="Times New Roman" w:cs="Times New Roman"/>
                <w:lang w:val="en-IN"/>
              </w:rPr>
              <w:t>gypsum, hematite, magnetite, mica, quartz, talc, tourmaline; and</w:t>
            </w:r>
            <w:r w:rsidR="00A54E25">
              <w:rPr>
                <w:rFonts w:ascii="Times New Roman" w:hAnsi="Times New Roman" w:cs="Times New Roman"/>
                <w:lang w:val="en-IN"/>
              </w:rPr>
              <w:t xml:space="preserve">        </w:t>
            </w:r>
          </w:p>
          <w:p w:rsidR="00A54E25" w:rsidRDefault="00A54E2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</w:p>
          <w:p w:rsidR="00D64B35" w:rsidRPr="005579D2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 xml:space="preserve"> (b) </w:t>
            </w:r>
            <w:r w:rsidRPr="005579D2">
              <w:rPr>
                <w:rFonts w:ascii="Times New Roman" w:hAnsi="Times New Roman" w:cs="Times New Roman"/>
                <w:i/>
                <w:iCs/>
                <w:lang w:val="en-IN"/>
              </w:rPr>
              <w:t>rock samples</w:t>
            </w:r>
            <w:r w:rsidRPr="005579D2">
              <w:rPr>
                <w:rFonts w:ascii="Times New Roman" w:hAnsi="Times New Roman" w:cs="Times New Roman"/>
                <w:lang w:val="en-IN"/>
              </w:rPr>
              <w:t>: Granite,</w:t>
            </w:r>
          </w:p>
          <w:p w:rsidR="00D64B35" w:rsidRPr="005579D2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 xml:space="preserve">basalt, dolerite, </w:t>
            </w:r>
            <w:proofErr w:type="spellStart"/>
            <w:r w:rsidRPr="005579D2">
              <w:rPr>
                <w:rFonts w:ascii="Times New Roman" w:hAnsi="Times New Roman" w:cs="Times New Roman"/>
                <w:lang w:val="en-IN"/>
              </w:rPr>
              <w:t>laterite</w:t>
            </w:r>
            <w:proofErr w:type="spellEnd"/>
            <w:r w:rsidRPr="005579D2">
              <w:rPr>
                <w:rFonts w:ascii="Times New Roman" w:hAnsi="Times New Roman" w:cs="Times New Roman"/>
                <w:lang w:val="en-IN"/>
              </w:rPr>
              <w:t xml:space="preserve">, limestone, shale, sandstone, conglomerate, slate, </w:t>
            </w:r>
            <w:proofErr w:type="spellStart"/>
            <w:r w:rsidRPr="005579D2">
              <w:rPr>
                <w:rFonts w:ascii="Times New Roman" w:hAnsi="Times New Roman" w:cs="Times New Roman"/>
                <w:lang w:val="en-IN"/>
              </w:rPr>
              <w:t>phyllite</w:t>
            </w:r>
            <w:proofErr w:type="spellEnd"/>
            <w:r w:rsidRPr="005579D2">
              <w:rPr>
                <w:rFonts w:ascii="Times New Roman" w:hAnsi="Times New Roman" w:cs="Times New Roman"/>
                <w:lang w:val="en-IN"/>
              </w:rPr>
              <w:t>, schist, gneiss,</w:t>
            </w:r>
          </w:p>
          <w:p w:rsidR="00D64B35" w:rsidRPr="005579D2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>quartzite, marble</w:t>
            </w:r>
          </w:p>
          <w:p w:rsidR="00D64B35" w:rsidRPr="005579D2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en-IN"/>
              </w:rPr>
            </w:pPr>
          </w:p>
          <w:p w:rsidR="00D64B35" w:rsidRDefault="00D64B35" w:rsidP="00D64B3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val="en-IN"/>
              </w:rPr>
            </w:pPr>
            <w:r w:rsidRPr="005579D2">
              <w:rPr>
                <w:rFonts w:ascii="Times New Roman" w:hAnsi="Times New Roman" w:cs="Times New Roman"/>
                <w:lang w:val="en-IN"/>
              </w:rPr>
              <w:t xml:space="preserve">2. Interpretation of geological maps with unconformity and intrusions on </w:t>
            </w:r>
            <w:proofErr w:type="spellStart"/>
            <w:r w:rsidRPr="005579D2">
              <w:rPr>
                <w:rFonts w:ascii="Times New Roman" w:hAnsi="Times New Roman" w:cs="Times New Roman"/>
                <w:lang w:val="en-IN"/>
              </w:rPr>
              <w:t>uniclinal</w:t>
            </w:r>
            <w:proofErr w:type="spellEnd"/>
            <w:r w:rsidRPr="005579D2">
              <w:rPr>
                <w:rFonts w:ascii="Times New Roman" w:hAnsi="Times New Roman" w:cs="Times New Roman"/>
                <w:lang w:val="en-IN"/>
              </w:rPr>
              <w:t xml:space="preserve"> and folded  structures</w:t>
            </w:r>
          </w:p>
          <w:p w:rsidR="00D37A0F" w:rsidRPr="00D77BA7" w:rsidRDefault="00D37A0F" w:rsidP="00F162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5" w:rsidRDefault="00D64B35" w:rsidP="00D64B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35" w:rsidRPr="0028052F" w:rsidRDefault="00D64B35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(02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D64B35" w:rsidRPr="0028052F" w:rsidRDefault="00D64B35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64B35" w:rsidRDefault="00D64B35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 (25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406133" w:rsidRPr="00CB6BCF" w:rsidRDefault="00406133" w:rsidP="00406133">
            <w:pPr>
              <w:spacing w:after="0" w:line="0" w:lineRule="atLeast"/>
              <w:jc w:val="center"/>
              <w:rPr>
                <w:b/>
              </w:rPr>
            </w:pPr>
            <w:r w:rsidRPr="00CB6BCF">
              <w:rPr>
                <w:b/>
              </w:rPr>
              <w:t>Classes</w:t>
            </w:r>
          </w:p>
          <w:p w:rsidR="00D37A0F" w:rsidRDefault="00406133" w:rsidP="00406133">
            <w:pPr>
              <w:jc w:val="center"/>
            </w:pPr>
            <w:r w:rsidRPr="00CB6BCF">
              <w:rPr>
                <w:b/>
              </w:rPr>
              <w:t>(60)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Default="00D37A0F" w:rsidP="00F162C1"/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18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12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Default="00A54E25" w:rsidP="00270B84">
            <w:pPr>
              <w:jc w:val="center"/>
            </w:pPr>
            <w:r w:rsidRPr="00270B84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Pr="00270B84" w:rsidRDefault="00D37A0F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06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Pr="00270B84" w:rsidRDefault="00D37A0F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08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6DB" w:rsidRDefault="006026DB" w:rsidP="006026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</w:t>
            </w:r>
          </w:p>
          <w:p w:rsidR="00D37A0F" w:rsidRDefault="00D37A0F" w:rsidP="006026DB">
            <w:pPr>
              <w:ind w:left="113" w:right="11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Default="00D37A0F" w:rsidP="00F162C1"/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04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02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Default="00A54E25" w:rsidP="00270B84">
            <w:pPr>
              <w:jc w:val="center"/>
            </w:pPr>
            <w:r w:rsidRPr="00270B84">
              <w:rPr>
                <w:b/>
              </w:rPr>
              <w:t>06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6DB" w:rsidRDefault="006026DB" w:rsidP="006026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</w:t>
            </w:r>
          </w:p>
          <w:p w:rsidR="00D37A0F" w:rsidRDefault="00D37A0F" w:rsidP="006026DB">
            <w:pPr>
              <w:ind w:left="113" w:right="11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26DB" w:rsidRDefault="006026DB" w:rsidP="006026D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III</w:t>
            </w:r>
          </w:p>
          <w:p w:rsidR="00D37A0F" w:rsidRDefault="00D37A0F" w:rsidP="006026DB">
            <w:pPr>
              <w:ind w:left="113" w:right="113"/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Pr="00270B84" w:rsidRDefault="00D37A0F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04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Pr="00270B84" w:rsidRDefault="00D37A0F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04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04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0F" w:rsidRPr="00270B84" w:rsidRDefault="00D37A0F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02</w:t>
            </w: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</w:p>
          <w:p w:rsidR="00A54E25" w:rsidRPr="00270B84" w:rsidRDefault="00A54E25" w:rsidP="00270B84">
            <w:pPr>
              <w:jc w:val="center"/>
              <w:rPr>
                <w:b/>
              </w:rPr>
            </w:pPr>
            <w:r w:rsidRPr="00270B84">
              <w:rPr>
                <w:b/>
              </w:rPr>
              <w:t>02</w:t>
            </w:r>
          </w:p>
        </w:tc>
      </w:tr>
    </w:tbl>
    <w:p w:rsidR="005E3DD8" w:rsidRDefault="005E3DD8"/>
    <w:p w:rsidR="00533A4E" w:rsidRDefault="00533A4E"/>
    <w:p w:rsidR="00460D1C" w:rsidRDefault="00460D1C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3330"/>
        <w:gridCol w:w="990"/>
        <w:gridCol w:w="900"/>
        <w:gridCol w:w="900"/>
        <w:gridCol w:w="540"/>
        <w:gridCol w:w="450"/>
        <w:gridCol w:w="810"/>
        <w:gridCol w:w="450"/>
        <w:gridCol w:w="450"/>
        <w:gridCol w:w="450"/>
        <w:gridCol w:w="1080"/>
        <w:gridCol w:w="1190"/>
      </w:tblGrid>
      <w:tr w:rsidR="005E3DD8" w:rsidRPr="007F4DBE" w:rsidTr="003A6359">
        <w:trPr>
          <w:trHeight w:val="9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 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7" w:rsidRDefault="005C24E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245F6">
              <w:rPr>
                <w:rFonts w:ascii="Times New Roman" w:hAnsi="Times New Roman" w:cs="Times New Roman"/>
                <w:b/>
                <w:sz w:val="18"/>
                <w:szCs w:val="20"/>
              </w:rPr>
              <w:t>(3 -4)</w:t>
            </w:r>
          </w:p>
          <w:p w:rsidR="005E3DD8" w:rsidRPr="005245F6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640982" w:rsidTr="005E46C5">
        <w:trPr>
          <w:cantSplit/>
          <w:trHeight w:val="42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1A" w:rsidRDefault="00D7181A" w:rsidP="00D71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  <w:lang w:val="en-IN"/>
              </w:rPr>
            </w:pPr>
          </w:p>
          <w:p w:rsidR="00D7181A" w:rsidRPr="00460D1C" w:rsidRDefault="00D7181A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IN"/>
              </w:rPr>
            </w:pPr>
            <w:r w:rsidRPr="00460D1C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IN"/>
              </w:rPr>
              <w:t>GEOACOR</w:t>
            </w:r>
            <w:r w:rsidR="00460D1C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IN"/>
              </w:rPr>
              <w:t xml:space="preserve"> </w:t>
            </w:r>
            <w:r w:rsidRPr="00460D1C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IN"/>
              </w:rPr>
              <w:t>02P</w:t>
            </w:r>
          </w:p>
          <w:p w:rsidR="00D7181A" w:rsidRPr="002D7AC3" w:rsidRDefault="00D7181A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0"/>
                <w:szCs w:val="28"/>
                <w:lang w:val="en-IN"/>
              </w:rPr>
            </w:pPr>
          </w:p>
          <w:p w:rsidR="00D7181A" w:rsidRPr="002D7AC3" w:rsidRDefault="00D7181A" w:rsidP="00CB6B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8"/>
                <w:szCs w:val="20"/>
              </w:rPr>
            </w:pPr>
            <w:r w:rsidRPr="003A6359">
              <w:rPr>
                <w:rFonts w:ascii="Times New Roman" w:hAnsi="Times New Roman" w:cs="Times New Roman"/>
                <w:b/>
                <w:bCs/>
                <w:sz w:val="20"/>
                <w:szCs w:val="28"/>
                <w:lang w:val="en-IN"/>
              </w:rPr>
              <w:t xml:space="preserve">Cartographic </w:t>
            </w:r>
            <w:r w:rsidRPr="002D7AC3">
              <w:rPr>
                <w:rFonts w:ascii="Times New Roman" w:hAnsi="Times New Roman" w:cs="Times New Roman"/>
                <w:b/>
                <w:bCs/>
                <w:szCs w:val="28"/>
                <w:lang w:val="en-IN"/>
              </w:rPr>
              <w:t>Techniques</w:t>
            </w:r>
          </w:p>
          <w:p w:rsidR="00640982" w:rsidRPr="00D77BA7" w:rsidRDefault="00640982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6" w:rsidRDefault="00BC6FC6" w:rsidP="00D7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</w:p>
          <w:p w:rsidR="00D7181A" w:rsidRPr="00D76BB5" w:rsidRDefault="00D7181A" w:rsidP="00D7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D76BB5">
              <w:rPr>
                <w:rFonts w:ascii="Times New Roman" w:hAnsi="Times New Roman" w:cs="Times New Roman"/>
                <w:lang w:val="en-IN"/>
              </w:rPr>
              <w:t xml:space="preserve">1. Graphical construction of scales: Plain, comparative, diagonal and </w:t>
            </w:r>
            <w:proofErr w:type="spellStart"/>
            <w:r w:rsidRPr="00D76BB5">
              <w:rPr>
                <w:rFonts w:ascii="Times New Roman" w:hAnsi="Times New Roman" w:cs="Times New Roman"/>
                <w:lang w:val="en-IN"/>
              </w:rPr>
              <w:t>vernier</w:t>
            </w:r>
            <w:proofErr w:type="spellEnd"/>
          </w:p>
          <w:p w:rsidR="00D7181A" w:rsidRPr="00D76BB5" w:rsidRDefault="00D7181A" w:rsidP="00D7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D76BB5">
              <w:rPr>
                <w:rFonts w:ascii="Times New Roman" w:hAnsi="Times New Roman" w:cs="Times New Roman"/>
                <w:lang w:val="en-IN"/>
              </w:rPr>
              <w:t xml:space="preserve">2. Construction of projections: Polar </w:t>
            </w:r>
            <w:proofErr w:type="spellStart"/>
            <w:r w:rsidRPr="00D76BB5">
              <w:rPr>
                <w:rFonts w:ascii="Times New Roman" w:hAnsi="Times New Roman" w:cs="Times New Roman"/>
                <w:lang w:val="en-IN"/>
              </w:rPr>
              <w:t>Zenithal</w:t>
            </w:r>
            <w:proofErr w:type="spellEnd"/>
            <w:r w:rsidRPr="00D76BB5">
              <w:rPr>
                <w:rFonts w:ascii="Times New Roman" w:hAnsi="Times New Roman" w:cs="Times New Roman"/>
                <w:lang w:val="en-IN"/>
              </w:rPr>
              <w:t xml:space="preserve"> Stereographic, Simple Conic with two standard</w:t>
            </w:r>
            <w:r w:rsidR="007A35AC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D76BB5">
              <w:rPr>
                <w:rFonts w:ascii="Times New Roman" w:hAnsi="Times New Roman" w:cs="Times New Roman"/>
                <w:lang w:val="en-IN"/>
              </w:rPr>
              <w:t>parallels, Bonne’s, Cylindrical Equal Area, and Mercator’s</w:t>
            </w:r>
          </w:p>
          <w:p w:rsidR="00D7181A" w:rsidRPr="00D76BB5" w:rsidRDefault="00D7181A" w:rsidP="00D71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D76BB5">
              <w:rPr>
                <w:rFonts w:ascii="Times New Roman" w:hAnsi="Times New Roman" w:cs="Times New Roman"/>
                <w:lang w:val="en-IN"/>
              </w:rPr>
              <w:t>3. Delineation of drainage basin from Survey of India topographical map. Construction and</w:t>
            </w:r>
            <w:r w:rsidR="007A35AC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D76BB5">
              <w:rPr>
                <w:rFonts w:ascii="Times New Roman" w:hAnsi="Times New Roman" w:cs="Times New Roman"/>
                <w:lang w:val="en-IN"/>
              </w:rPr>
              <w:t xml:space="preserve">interpretation of relief profiles (superimposed, projected and composite), relative relief </w:t>
            </w:r>
            <w:proofErr w:type="spellStart"/>
            <w:r w:rsidRPr="00D76BB5">
              <w:rPr>
                <w:rFonts w:ascii="Times New Roman" w:hAnsi="Times New Roman" w:cs="Times New Roman"/>
                <w:lang w:val="en-IN"/>
              </w:rPr>
              <w:t>map</w:t>
            </w:r>
            <w:proofErr w:type="gramStart"/>
            <w:r w:rsidRPr="00D76BB5">
              <w:rPr>
                <w:rFonts w:ascii="Times New Roman" w:hAnsi="Times New Roman" w:cs="Times New Roman"/>
                <w:lang w:val="en-IN"/>
              </w:rPr>
              <w:t>,slope</w:t>
            </w:r>
            <w:proofErr w:type="spellEnd"/>
            <w:proofErr w:type="gramEnd"/>
            <w:r w:rsidRPr="00D76BB5">
              <w:rPr>
                <w:rFonts w:ascii="Times New Roman" w:hAnsi="Times New Roman" w:cs="Times New Roman"/>
                <w:lang w:val="en-IN"/>
              </w:rPr>
              <w:t xml:space="preserve"> map (Wentworth), and stream ordering (</w:t>
            </w:r>
            <w:proofErr w:type="spellStart"/>
            <w:r w:rsidRPr="00D76BB5">
              <w:rPr>
                <w:rFonts w:ascii="Times New Roman" w:hAnsi="Times New Roman" w:cs="Times New Roman"/>
                <w:lang w:val="en-IN"/>
              </w:rPr>
              <w:t>Strahler</w:t>
            </w:r>
            <w:proofErr w:type="spellEnd"/>
            <w:r w:rsidRPr="00D76BB5">
              <w:rPr>
                <w:rFonts w:ascii="Times New Roman" w:hAnsi="Times New Roman" w:cs="Times New Roman"/>
                <w:lang w:val="en-IN"/>
              </w:rPr>
              <w:t>) on a drainage basin.</w:t>
            </w:r>
          </w:p>
          <w:p w:rsidR="00640982" w:rsidRPr="00BC6FC6" w:rsidRDefault="00D7181A" w:rsidP="00BC6F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IN"/>
              </w:rPr>
            </w:pPr>
            <w:r w:rsidRPr="00D76BB5">
              <w:rPr>
                <w:rFonts w:ascii="Times New Roman" w:hAnsi="Times New Roman" w:cs="Times New Roman"/>
                <w:lang w:val="en-IN"/>
              </w:rPr>
              <w:t>4. Correlation between physical and cultural features from Survey of India topographical maps</w:t>
            </w:r>
            <w:r w:rsidR="007A35AC">
              <w:rPr>
                <w:rFonts w:ascii="Times New Roman" w:hAnsi="Times New Roman" w:cs="Times New Roman"/>
                <w:lang w:val="en-IN"/>
              </w:rPr>
              <w:t xml:space="preserve"> </w:t>
            </w:r>
            <w:r w:rsidRPr="00D76BB5">
              <w:rPr>
                <w:rFonts w:ascii="Times New Roman" w:hAnsi="Times New Roman" w:cs="Times New Roman"/>
                <w:lang w:val="en-IN"/>
              </w:rPr>
              <w:t>using transect chart.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C6" w:rsidRDefault="00BC6FC6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6FC6" w:rsidRDefault="00BC6FC6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6FC6" w:rsidRDefault="00BC6FC6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C6FC6" w:rsidRDefault="00BC6FC6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06133" w:rsidRPr="0028052F" w:rsidRDefault="00406133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52F">
              <w:rPr>
                <w:rFonts w:ascii="Times New Roman" w:hAnsi="Times New Roman" w:cs="Times New Roman"/>
                <w:b/>
                <w:sz w:val="20"/>
              </w:rPr>
              <w:t>Credits (</w:t>
            </w: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406133" w:rsidRDefault="00406133" w:rsidP="0040613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 (25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406133" w:rsidRPr="00CB6BCF" w:rsidRDefault="00406133" w:rsidP="00406133">
            <w:pPr>
              <w:spacing w:after="0" w:line="0" w:lineRule="atLeast"/>
              <w:jc w:val="center"/>
              <w:rPr>
                <w:b/>
              </w:rPr>
            </w:pPr>
            <w:r w:rsidRPr="00CB6BCF">
              <w:rPr>
                <w:b/>
              </w:rPr>
              <w:t>Classes</w:t>
            </w:r>
          </w:p>
          <w:p w:rsidR="00640982" w:rsidRDefault="00406133" w:rsidP="00406133">
            <w:pPr>
              <w:jc w:val="center"/>
            </w:pPr>
            <w:r w:rsidRPr="00CB6BCF">
              <w:rPr>
                <w:b/>
              </w:rPr>
              <w:t>(60)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08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18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20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14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02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06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4EAC" w:rsidRDefault="00324EAC" w:rsidP="00324EAC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</w:t>
            </w:r>
          </w:p>
          <w:p w:rsidR="00640982" w:rsidRDefault="00640982" w:rsidP="00324EAC">
            <w:pPr>
              <w:ind w:left="113" w:right="11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Default="00640982" w:rsidP="00F162C1"/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06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Default="007A35AC" w:rsidP="007A35AC">
            <w:pPr>
              <w:jc w:val="center"/>
            </w:pPr>
            <w:r w:rsidRPr="007A35AC">
              <w:rPr>
                <w:b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4EAC" w:rsidRDefault="00324EAC" w:rsidP="00324E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</w:t>
            </w:r>
          </w:p>
          <w:p w:rsidR="00640982" w:rsidRDefault="00640982" w:rsidP="00324EAC">
            <w:pPr>
              <w:ind w:left="113" w:right="11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4EAC" w:rsidRDefault="00324EAC" w:rsidP="00324E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Internal Assessment Phase - III</w:t>
            </w:r>
          </w:p>
          <w:p w:rsidR="00640982" w:rsidRDefault="00640982" w:rsidP="00324EAC">
            <w:pPr>
              <w:ind w:left="113" w:right="113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04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06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82" w:rsidRPr="007A35AC" w:rsidRDefault="00640982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02</w:t>
            </w: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</w:p>
          <w:p w:rsidR="007A35AC" w:rsidRPr="007A35AC" w:rsidRDefault="007A35AC" w:rsidP="007A35AC">
            <w:pPr>
              <w:jc w:val="center"/>
              <w:rPr>
                <w:b/>
              </w:rPr>
            </w:pPr>
            <w:r w:rsidRPr="007A35AC">
              <w:rPr>
                <w:b/>
              </w:rPr>
              <w:t>04</w:t>
            </w:r>
          </w:p>
        </w:tc>
      </w:tr>
    </w:tbl>
    <w:p w:rsidR="005E3DD8" w:rsidRDefault="005E3DD8"/>
    <w:sectPr w:rsidR="005E3DD8" w:rsidSect="005E3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8EF"/>
    <w:rsid w:val="00081EC9"/>
    <w:rsid w:val="000E11BA"/>
    <w:rsid w:val="001445A1"/>
    <w:rsid w:val="001A0437"/>
    <w:rsid w:val="001B4F21"/>
    <w:rsid w:val="001F1277"/>
    <w:rsid w:val="002621AA"/>
    <w:rsid w:val="00270B84"/>
    <w:rsid w:val="0032048D"/>
    <w:rsid w:val="00324EAC"/>
    <w:rsid w:val="00336EC2"/>
    <w:rsid w:val="00367E51"/>
    <w:rsid w:val="003955CD"/>
    <w:rsid w:val="003A04F5"/>
    <w:rsid w:val="003A6359"/>
    <w:rsid w:val="003D3392"/>
    <w:rsid w:val="00406133"/>
    <w:rsid w:val="00440D02"/>
    <w:rsid w:val="00451E0E"/>
    <w:rsid w:val="00460D1C"/>
    <w:rsid w:val="0051692D"/>
    <w:rsid w:val="005245F6"/>
    <w:rsid w:val="00533A4E"/>
    <w:rsid w:val="00535FBE"/>
    <w:rsid w:val="005C24E7"/>
    <w:rsid w:val="005D0858"/>
    <w:rsid w:val="005E3DD8"/>
    <w:rsid w:val="005E46C5"/>
    <w:rsid w:val="006026DB"/>
    <w:rsid w:val="00640982"/>
    <w:rsid w:val="00646F50"/>
    <w:rsid w:val="006526D8"/>
    <w:rsid w:val="006C1753"/>
    <w:rsid w:val="007758A0"/>
    <w:rsid w:val="00787B9F"/>
    <w:rsid w:val="007A35AC"/>
    <w:rsid w:val="007B1995"/>
    <w:rsid w:val="007D39D6"/>
    <w:rsid w:val="007F4DBE"/>
    <w:rsid w:val="00822611"/>
    <w:rsid w:val="00854B81"/>
    <w:rsid w:val="00870011"/>
    <w:rsid w:val="008B76CD"/>
    <w:rsid w:val="008C0E48"/>
    <w:rsid w:val="009213F8"/>
    <w:rsid w:val="00954D46"/>
    <w:rsid w:val="00956301"/>
    <w:rsid w:val="00976EBF"/>
    <w:rsid w:val="00A54E25"/>
    <w:rsid w:val="00A65FA5"/>
    <w:rsid w:val="00B6504F"/>
    <w:rsid w:val="00BC6FC6"/>
    <w:rsid w:val="00C228EF"/>
    <w:rsid w:val="00C4711E"/>
    <w:rsid w:val="00C609BB"/>
    <w:rsid w:val="00CB6BCF"/>
    <w:rsid w:val="00D34385"/>
    <w:rsid w:val="00D37A0F"/>
    <w:rsid w:val="00D41783"/>
    <w:rsid w:val="00D64B35"/>
    <w:rsid w:val="00D7181A"/>
    <w:rsid w:val="00D77BA7"/>
    <w:rsid w:val="00D93DC2"/>
    <w:rsid w:val="00DF129B"/>
    <w:rsid w:val="00E411A7"/>
    <w:rsid w:val="00E4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116</cp:revision>
  <dcterms:created xsi:type="dcterms:W3CDTF">2019-04-13T12:24:00Z</dcterms:created>
  <dcterms:modified xsi:type="dcterms:W3CDTF">2019-04-14T13:16:00Z</dcterms:modified>
</cp:coreProperties>
</file>